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6B" w:rsidRPr="0032106B" w:rsidRDefault="0032106B" w:rsidP="0032106B">
      <w:pPr>
        <w:jc w:val="right"/>
        <w:rPr>
          <w:rFonts w:ascii="Arial" w:hAnsi="Arial" w:cs="Arial"/>
          <w:b/>
          <w:sz w:val="24"/>
          <w:szCs w:val="24"/>
        </w:rPr>
      </w:pPr>
      <w:r w:rsidRPr="0032106B">
        <w:rPr>
          <w:rFonts w:ascii="Arial" w:hAnsi="Arial" w:cs="Arial"/>
          <w:b/>
          <w:sz w:val="24"/>
          <w:szCs w:val="24"/>
        </w:rPr>
        <w:t>Dr K. R. Jeyarajah, MBBS, LRCP, LRCS, DPD</w:t>
      </w:r>
    </w:p>
    <w:p w:rsidR="0032106B" w:rsidRPr="0032106B" w:rsidRDefault="0032106B" w:rsidP="0032106B">
      <w:pPr>
        <w:jc w:val="right"/>
        <w:rPr>
          <w:rFonts w:ascii="Arial" w:hAnsi="Arial" w:cs="Arial"/>
          <w:b/>
          <w:sz w:val="24"/>
          <w:szCs w:val="24"/>
        </w:rPr>
      </w:pPr>
      <w:r w:rsidRPr="0032106B">
        <w:rPr>
          <w:rFonts w:ascii="Arial" w:hAnsi="Arial" w:cs="Arial"/>
          <w:b/>
          <w:sz w:val="24"/>
          <w:szCs w:val="24"/>
        </w:rPr>
        <w:t>Dr K. Jeyarajah, MBBS, DRCOG, DFFP</w:t>
      </w:r>
    </w:p>
    <w:p w:rsidR="0032106B" w:rsidRPr="0032106B" w:rsidRDefault="0032106B" w:rsidP="0032106B">
      <w:pPr>
        <w:jc w:val="right"/>
        <w:rPr>
          <w:rFonts w:ascii="Arial" w:hAnsi="Arial" w:cs="Arial"/>
          <w:b/>
          <w:sz w:val="24"/>
          <w:szCs w:val="24"/>
        </w:rPr>
      </w:pPr>
      <w:r w:rsidRPr="0032106B">
        <w:rPr>
          <w:rFonts w:ascii="Arial" w:hAnsi="Arial" w:cs="Arial"/>
          <w:b/>
          <w:sz w:val="24"/>
          <w:szCs w:val="24"/>
        </w:rPr>
        <w:t>Tottenham Health Centre</w:t>
      </w:r>
    </w:p>
    <w:p w:rsidR="0032106B" w:rsidRPr="0032106B" w:rsidRDefault="0032106B" w:rsidP="0032106B">
      <w:pPr>
        <w:jc w:val="right"/>
        <w:rPr>
          <w:rFonts w:ascii="Arial" w:hAnsi="Arial" w:cs="Arial"/>
          <w:b/>
          <w:sz w:val="24"/>
          <w:szCs w:val="24"/>
        </w:rPr>
      </w:pPr>
      <w:r w:rsidRPr="0032106B">
        <w:rPr>
          <w:rFonts w:ascii="Arial" w:hAnsi="Arial" w:cs="Arial"/>
          <w:b/>
          <w:sz w:val="24"/>
          <w:szCs w:val="24"/>
        </w:rPr>
        <w:t>759 High Road</w:t>
      </w:r>
    </w:p>
    <w:p w:rsidR="0032106B" w:rsidRPr="0032106B" w:rsidRDefault="0032106B" w:rsidP="0032106B">
      <w:pPr>
        <w:jc w:val="right"/>
        <w:rPr>
          <w:rFonts w:ascii="Arial" w:hAnsi="Arial" w:cs="Arial"/>
          <w:b/>
          <w:sz w:val="24"/>
          <w:szCs w:val="24"/>
        </w:rPr>
      </w:pPr>
      <w:r w:rsidRPr="0032106B">
        <w:rPr>
          <w:rFonts w:ascii="Arial" w:hAnsi="Arial" w:cs="Arial"/>
          <w:b/>
          <w:sz w:val="24"/>
          <w:szCs w:val="24"/>
        </w:rPr>
        <w:t>Tottenham</w:t>
      </w:r>
    </w:p>
    <w:p w:rsidR="0032106B" w:rsidRPr="0032106B" w:rsidRDefault="0032106B" w:rsidP="0032106B">
      <w:pPr>
        <w:jc w:val="right"/>
        <w:rPr>
          <w:rFonts w:ascii="Arial" w:hAnsi="Arial" w:cs="Arial"/>
          <w:b/>
          <w:sz w:val="24"/>
          <w:szCs w:val="24"/>
        </w:rPr>
      </w:pPr>
      <w:r w:rsidRPr="0032106B">
        <w:rPr>
          <w:rFonts w:ascii="Arial" w:hAnsi="Arial" w:cs="Arial"/>
          <w:b/>
          <w:sz w:val="24"/>
          <w:szCs w:val="24"/>
        </w:rPr>
        <w:t>London N17 8AH</w:t>
      </w:r>
    </w:p>
    <w:p w:rsidR="0032106B" w:rsidRPr="0032106B" w:rsidRDefault="0032106B" w:rsidP="0032106B">
      <w:pPr>
        <w:jc w:val="right"/>
        <w:rPr>
          <w:rFonts w:ascii="Arial" w:hAnsi="Arial" w:cs="Arial"/>
          <w:b/>
          <w:sz w:val="24"/>
          <w:szCs w:val="24"/>
        </w:rPr>
      </w:pPr>
      <w:r w:rsidRPr="0032106B">
        <w:rPr>
          <w:rFonts w:ascii="Arial" w:hAnsi="Arial" w:cs="Arial"/>
          <w:b/>
          <w:sz w:val="24"/>
          <w:szCs w:val="24"/>
        </w:rPr>
        <w:t>Tel: 0208 493 1630</w:t>
      </w:r>
    </w:p>
    <w:p w:rsidR="0032106B" w:rsidRPr="0032106B" w:rsidRDefault="0032106B" w:rsidP="0032106B">
      <w:pPr>
        <w:jc w:val="right"/>
        <w:rPr>
          <w:rFonts w:ascii="Arial" w:hAnsi="Arial" w:cs="Arial"/>
          <w:b/>
          <w:sz w:val="24"/>
          <w:szCs w:val="24"/>
        </w:rPr>
      </w:pPr>
      <w:r w:rsidRPr="0032106B">
        <w:rPr>
          <w:rFonts w:ascii="Arial" w:hAnsi="Arial" w:cs="Arial"/>
          <w:b/>
          <w:sz w:val="24"/>
          <w:szCs w:val="24"/>
        </w:rPr>
        <w:t>Fax: 0844 576 9007</w:t>
      </w:r>
    </w:p>
    <w:p w:rsidR="0032106B" w:rsidRPr="0032106B" w:rsidRDefault="0032106B" w:rsidP="0032106B">
      <w:pPr>
        <w:jc w:val="right"/>
        <w:rPr>
          <w:rFonts w:ascii="Arial" w:hAnsi="Arial" w:cs="Arial"/>
          <w:b/>
          <w:sz w:val="24"/>
          <w:szCs w:val="24"/>
        </w:rPr>
      </w:pPr>
      <w:r w:rsidRPr="0032106B">
        <w:rPr>
          <w:rFonts w:ascii="Arial" w:hAnsi="Arial" w:cs="Arial"/>
          <w:b/>
          <w:sz w:val="24"/>
          <w:szCs w:val="24"/>
        </w:rPr>
        <w:t>edt.tottenhamhealthcentre1@nhs.net</w:t>
      </w:r>
    </w:p>
    <w:p w:rsidR="0032106B" w:rsidRDefault="0032106B" w:rsidP="00DB7C14">
      <w:pPr>
        <w:jc w:val="center"/>
        <w:rPr>
          <w:rFonts w:ascii="Arial" w:hAnsi="Arial" w:cs="Arial"/>
          <w:b/>
          <w:sz w:val="24"/>
          <w:szCs w:val="24"/>
        </w:rPr>
      </w:pPr>
    </w:p>
    <w:p w:rsidR="00DB7C14" w:rsidRDefault="00DB7C14" w:rsidP="00DB7C14">
      <w:pPr>
        <w:jc w:val="center"/>
        <w:rPr>
          <w:rFonts w:ascii="Arial" w:hAnsi="Arial" w:cs="Arial"/>
          <w:b/>
          <w:sz w:val="24"/>
          <w:szCs w:val="24"/>
        </w:rPr>
      </w:pPr>
    </w:p>
    <w:p w:rsidR="00DB7C14" w:rsidRPr="0032106B" w:rsidRDefault="00DB7C14" w:rsidP="00DB7C14">
      <w:pPr>
        <w:jc w:val="center"/>
        <w:rPr>
          <w:rFonts w:ascii="Arial" w:hAnsi="Arial" w:cs="Arial"/>
          <w:b/>
          <w:sz w:val="24"/>
          <w:szCs w:val="24"/>
        </w:rPr>
      </w:pPr>
      <w:r>
        <w:rPr>
          <w:rFonts w:ascii="Arial" w:hAnsi="Arial" w:cs="Arial"/>
          <w:b/>
          <w:sz w:val="24"/>
          <w:szCs w:val="24"/>
        </w:rPr>
        <w:t>Patient Participation Group Meeting Minutes</w:t>
      </w:r>
    </w:p>
    <w:p w:rsidR="0032106B" w:rsidRDefault="0032106B" w:rsidP="0032106B">
      <w:pPr>
        <w:rPr>
          <w:rFonts w:ascii="Arial" w:hAnsi="Arial" w:cs="Arial"/>
          <w:b/>
          <w:sz w:val="24"/>
          <w:szCs w:val="24"/>
        </w:rPr>
      </w:pPr>
    </w:p>
    <w:p w:rsidR="00E30217" w:rsidRPr="0032106B" w:rsidRDefault="00E30217" w:rsidP="0032106B">
      <w:pPr>
        <w:rPr>
          <w:rFonts w:ascii="Arial" w:hAnsi="Arial" w:cs="Arial"/>
          <w:b/>
          <w:sz w:val="24"/>
          <w:szCs w:val="24"/>
        </w:rPr>
      </w:pPr>
    </w:p>
    <w:p w:rsidR="0032106B" w:rsidRPr="0032106B" w:rsidRDefault="00F972DE" w:rsidP="0032106B">
      <w:pPr>
        <w:rPr>
          <w:rFonts w:ascii="Arial" w:hAnsi="Arial" w:cs="Arial"/>
          <w:b/>
          <w:sz w:val="24"/>
          <w:szCs w:val="24"/>
        </w:rPr>
      </w:pPr>
      <w:r>
        <w:rPr>
          <w:rFonts w:ascii="Arial" w:hAnsi="Arial" w:cs="Arial"/>
          <w:b/>
          <w:sz w:val="24"/>
          <w:szCs w:val="24"/>
        </w:rPr>
        <w:t>Date: 29</w:t>
      </w:r>
      <w:r w:rsidRPr="00F972DE">
        <w:rPr>
          <w:rFonts w:ascii="Arial" w:hAnsi="Arial" w:cs="Arial"/>
          <w:b/>
          <w:sz w:val="24"/>
          <w:szCs w:val="24"/>
          <w:vertAlign w:val="superscript"/>
        </w:rPr>
        <w:t>th</w:t>
      </w:r>
      <w:r>
        <w:rPr>
          <w:rFonts w:ascii="Arial" w:hAnsi="Arial" w:cs="Arial"/>
          <w:b/>
          <w:sz w:val="24"/>
          <w:szCs w:val="24"/>
        </w:rPr>
        <w:t xml:space="preserve"> January 2020</w:t>
      </w:r>
    </w:p>
    <w:p w:rsidR="0032106B" w:rsidRPr="0032106B" w:rsidRDefault="0032106B" w:rsidP="0032106B">
      <w:pPr>
        <w:rPr>
          <w:rFonts w:ascii="Arial" w:hAnsi="Arial" w:cs="Arial"/>
          <w:b/>
          <w:sz w:val="24"/>
          <w:szCs w:val="24"/>
        </w:rPr>
      </w:pPr>
      <w:r w:rsidRPr="0032106B">
        <w:rPr>
          <w:rFonts w:ascii="Arial" w:hAnsi="Arial" w:cs="Arial"/>
          <w:b/>
          <w:sz w:val="24"/>
          <w:szCs w:val="24"/>
        </w:rPr>
        <w:t>Time: 13.00</w:t>
      </w:r>
    </w:p>
    <w:p w:rsidR="0032106B" w:rsidRPr="0032106B" w:rsidRDefault="0032106B" w:rsidP="0032106B">
      <w:pPr>
        <w:rPr>
          <w:rFonts w:ascii="Arial" w:hAnsi="Arial" w:cs="Arial"/>
          <w:b/>
          <w:sz w:val="24"/>
          <w:szCs w:val="24"/>
        </w:rPr>
      </w:pPr>
    </w:p>
    <w:p w:rsidR="0032106B" w:rsidRPr="0078244B" w:rsidRDefault="0032106B" w:rsidP="0032106B">
      <w:pPr>
        <w:rPr>
          <w:rFonts w:ascii="Arial" w:hAnsi="Arial" w:cs="Arial"/>
          <w:b/>
          <w:sz w:val="24"/>
          <w:szCs w:val="24"/>
        </w:rPr>
      </w:pPr>
      <w:r w:rsidRPr="0078244B">
        <w:rPr>
          <w:rFonts w:ascii="Arial" w:hAnsi="Arial" w:cs="Arial"/>
          <w:b/>
          <w:sz w:val="24"/>
          <w:szCs w:val="24"/>
        </w:rPr>
        <w:t>Attendees:</w:t>
      </w:r>
    </w:p>
    <w:p w:rsidR="0032106B" w:rsidRPr="0032106B" w:rsidRDefault="0078244B" w:rsidP="0032106B">
      <w:pPr>
        <w:rPr>
          <w:rFonts w:ascii="Arial" w:hAnsi="Arial" w:cs="Arial"/>
          <w:sz w:val="24"/>
          <w:szCs w:val="24"/>
        </w:rPr>
      </w:pPr>
      <w:r>
        <w:rPr>
          <w:rFonts w:ascii="Arial" w:hAnsi="Arial" w:cs="Arial"/>
          <w:sz w:val="24"/>
          <w:szCs w:val="24"/>
        </w:rPr>
        <w:t>•</w:t>
      </w:r>
      <w:r>
        <w:rPr>
          <w:rFonts w:ascii="Arial" w:hAnsi="Arial" w:cs="Arial"/>
          <w:sz w:val="24"/>
          <w:szCs w:val="24"/>
        </w:rPr>
        <w:tab/>
        <w:t>Mr John Lynch</w:t>
      </w:r>
    </w:p>
    <w:p w:rsidR="0032106B" w:rsidRPr="0032106B" w:rsidRDefault="0032106B" w:rsidP="0032106B">
      <w:pPr>
        <w:rPr>
          <w:rFonts w:ascii="Arial" w:hAnsi="Arial" w:cs="Arial"/>
          <w:sz w:val="24"/>
          <w:szCs w:val="24"/>
        </w:rPr>
      </w:pPr>
      <w:r w:rsidRPr="0032106B">
        <w:rPr>
          <w:rFonts w:ascii="Arial" w:hAnsi="Arial" w:cs="Arial"/>
          <w:sz w:val="24"/>
          <w:szCs w:val="24"/>
        </w:rPr>
        <w:t>•</w:t>
      </w:r>
      <w:r w:rsidRPr="0032106B">
        <w:rPr>
          <w:rFonts w:ascii="Arial" w:hAnsi="Arial" w:cs="Arial"/>
          <w:sz w:val="24"/>
          <w:szCs w:val="24"/>
        </w:rPr>
        <w:tab/>
        <w:t xml:space="preserve">Ms Monika </w:t>
      </w:r>
      <w:proofErr w:type="spellStart"/>
      <w:r w:rsidRPr="0032106B">
        <w:rPr>
          <w:rFonts w:ascii="Arial" w:hAnsi="Arial" w:cs="Arial"/>
          <w:sz w:val="24"/>
          <w:szCs w:val="24"/>
        </w:rPr>
        <w:t>Trajdos</w:t>
      </w:r>
      <w:proofErr w:type="spellEnd"/>
    </w:p>
    <w:p w:rsidR="0032106B" w:rsidRPr="0032106B" w:rsidRDefault="0032106B" w:rsidP="0032106B">
      <w:pPr>
        <w:rPr>
          <w:rFonts w:ascii="Arial" w:hAnsi="Arial" w:cs="Arial"/>
          <w:sz w:val="24"/>
          <w:szCs w:val="24"/>
        </w:rPr>
      </w:pPr>
      <w:r w:rsidRPr="0032106B">
        <w:rPr>
          <w:rFonts w:ascii="Arial" w:hAnsi="Arial" w:cs="Arial"/>
          <w:sz w:val="24"/>
          <w:szCs w:val="24"/>
        </w:rPr>
        <w:t>•</w:t>
      </w:r>
      <w:r w:rsidRPr="0032106B">
        <w:rPr>
          <w:rFonts w:ascii="Arial" w:hAnsi="Arial" w:cs="Arial"/>
          <w:sz w:val="24"/>
          <w:szCs w:val="24"/>
        </w:rPr>
        <w:tab/>
        <w:t xml:space="preserve">Mr Ali </w:t>
      </w:r>
      <w:proofErr w:type="spellStart"/>
      <w:r w:rsidRPr="0032106B">
        <w:rPr>
          <w:rFonts w:ascii="Arial" w:hAnsi="Arial" w:cs="Arial"/>
          <w:sz w:val="24"/>
          <w:szCs w:val="24"/>
        </w:rPr>
        <w:t>Ziari</w:t>
      </w:r>
      <w:proofErr w:type="spellEnd"/>
    </w:p>
    <w:p w:rsidR="0032106B" w:rsidRPr="0032106B" w:rsidRDefault="0032106B" w:rsidP="0032106B">
      <w:pPr>
        <w:rPr>
          <w:rFonts w:ascii="Arial" w:hAnsi="Arial" w:cs="Arial"/>
          <w:sz w:val="24"/>
          <w:szCs w:val="24"/>
        </w:rPr>
      </w:pPr>
      <w:r w:rsidRPr="0032106B">
        <w:rPr>
          <w:rFonts w:ascii="Arial" w:hAnsi="Arial" w:cs="Arial"/>
          <w:sz w:val="24"/>
          <w:szCs w:val="24"/>
        </w:rPr>
        <w:t>•</w:t>
      </w:r>
      <w:r w:rsidRPr="0032106B">
        <w:rPr>
          <w:rFonts w:ascii="Arial" w:hAnsi="Arial" w:cs="Arial"/>
          <w:sz w:val="24"/>
          <w:szCs w:val="24"/>
        </w:rPr>
        <w:tab/>
        <w:t>Mr Benjamin Johnson</w:t>
      </w:r>
    </w:p>
    <w:p w:rsidR="0032106B" w:rsidRPr="0032106B" w:rsidRDefault="0078244B" w:rsidP="0032106B">
      <w:pPr>
        <w:rPr>
          <w:rFonts w:ascii="Arial" w:hAnsi="Arial" w:cs="Arial"/>
          <w:sz w:val="24"/>
          <w:szCs w:val="24"/>
        </w:rPr>
      </w:pPr>
      <w:r>
        <w:rPr>
          <w:rFonts w:ascii="Arial" w:hAnsi="Arial" w:cs="Arial"/>
          <w:sz w:val="24"/>
          <w:szCs w:val="24"/>
        </w:rPr>
        <w:t>•</w:t>
      </w:r>
      <w:r>
        <w:rPr>
          <w:rFonts w:ascii="Arial" w:hAnsi="Arial" w:cs="Arial"/>
          <w:sz w:val="24"/>
          <w:szCs w:val="24"/>
        </w:rPr>
        <w:tab/>
        <w:t>Ms Lucille Smith</w:t>
      </w:r>
    </w:p>
    <w:p w:rsidR="0032106B" w:rsidRPr="0032106B" w:rsidRDefault="00F972DE" w:rsidP="0032106B">
      <w:pPr>
        <w:rPr>
          <w:rFonts w:ascii="Arial" w:hAnsi="Arial" w:cs="Arial"/>
          <w:sz w:val="24"/>
          <w:szCs w:val="24"/>
        </w:rPr>
      </w:pPr>
      <w:r>
        <w:rPr>
          <w:rFonts w:ascii="Arial" w:hAnsi="Arial" w:cs="Arial"/>
          <w:sz w:val="24"/>
          <w:szCs w:val="24"/>
        </w:rPr>
        <w:t>•</w:t>
      </w:r>
      <w:r>
        <w:rPr>
          <w:rFonts w:ascii="Arial" w:hAnsi="Arial" w:cs="Arial"/>
          <w:sz w:val="24"/>
          <w:szCs w:val="24"/>
        </w:rPr>
        <w:tab/>
        <w:t xml:space="preserve">Ms </w:t>
      </w:r>
      <w:proofErr w:type="spellStart"/>
      <w:r>
        <w:rPr>
          <w:rFonts w:ascii="Arial" w:hAnsi="Arial" w:cs="Arial"/>
          <w:sz w:val="24"/>
          <w:szCs w:val="24"/>
        </w:rPr>
        <w:t>Liljana</w:t>
      </w:r>
      <w:proofErr w:type="spellEnd"/>
      <w:r>
        <w:rPr>
          <w:rFonts w:ascii="Arial" w:hAnsi="Arial" w:cs="Arial"/>
          <w:sz w:val="24"/>
          <w:szCs w:val="24"/>
        </w:rPr>
        <w:t xml:space="preserve"> </w:t>
      </w:r>
      <w:proofErr w:type="spellStart"/>
      <w:r>
        <w:rPr>
          <w:rFonts w:ascii="Arial" w:hAnsi="Arial" w:cs="Arial"/>
          <w:sz w:val="24"/>
          <w:szCs w:val="24"/>
        </w:rPr>
        <w:t>Kamberi</w:t>
      </w:r>
      <w:proofErr w:type="spellEnd"/>
    </w:p>
    <w:p w:rsidR="0032106B" w:rsidRPr="0032106B" w:rsidRDefault="00F972DE" w:rsidP="0032106B">
      <w:pPr>
        <w:rPr>
          <w:rFonts w:ascii="Arial" w:hAnsi="Arial" w:cs="Arial"/>
          <w:sz w:val="24"/>
          <w:szCs w:val="24"/>
        </w:rPr>
      </w:pPr>
      <w:r>
        <w:rPr>
          <w:rFonts w:ascii="Arial" w:hAnsi="Arial" w:cs="Arial"/>
          <w:sz w:val="24"/>
          <w:szCs w:val="24"/>
        </w:rPr>
        <w:t>•</w:t>
      </w:r>
      <w:r>
        <w:rPr>
          <w:rFonts w:ascii="Arial" w:hAnsi="Arial" w:cs="Arial"/>
          <w:sz w:val="24"/>
          <w:szCs w:val="24"/>
        </w:rPr>
        <w:tab/>
        <w:t>Mr John Economides</w:t>
      </w:r>
    </w:p>
    <w:p w:rsidR="0032106B" w:rsidRPr="0032106B" w:rsidRDefault="00F972DE" w:rsidP="0032106B">
      <w:pPr>
        <w:rPr>
          <w:rFonts w:ascii="Arial" w:hAnsi="Arial" w:cs="Arial"/>
          <w:sz w:val="24"/>
          <w:szCs w:val="24"/>
        </w:rPr>
      </w:pPr>
      <w:r>
        <w:rPr>
          <w:rFonts w:ascii="Arial" w:hAnsi="Arial" w:cs="Arial"/>
          <w:sz w:val="24"/>
          <w:szCs w:val="24"/>
        </w:rPr>
        <w:t>•</w:t>
      </w:r>
      <w:r>
        <w:rPr>
          <w:rFonts w:ascii="Arial" w:hAnsi="Arial" w:cs="Arial"/>
          <w:sz w:val="24"/>
          <w:szCs w:val="24"/>
        </w:rPr>
        <w:tab/>
      </w:r>
      <w:r w:rsidRPr="00F972DE">
        <w:rPr>
          <w:rFonts w:ascii="Arial" w:hAnsi="Arial" w:cs="Arial"/>
          <w:sz w:val="24"/>
          <w:szCs w:val="24"/>
        </w:rPr>
        <w:t xml:space="preserve">Ms </w:t>
      </w:r>
      <w:proofErr w:type="spellStart"/>
      <w:r w:rsidRPr="00F972DE">
        <w:rPr>
          <w:rFonts w:ascii="Arial" w:hAnsi="Arial" w:cs="Arial"/>
          <w:sz w:val="24"/>
          <w:szCs w:val="24"/>
        </w:rPr>
        <w:t>Maudrey</w:t>
      </w:r>
      <w:proofErr w:type="spellEnd"/>
      <w:r w:rsidRPr="00F972DE">
        <w:rPr>
          <w:rFonts w:ascii="Arial" w:hAnsi="Arial" w:cs="Arial"/>
          <w:sz w:val="24"/>
          <w:szCs w:val="24"/>
        </w:rPr>
        <w:t xml:space="preserve"> Lue-</w:t>
      </w:r>
      <w:proofErr w:type="spellStart"/>
      <w:r w:rsidRPr="00F972DE">
        <w:rPr>
          <w:rFonts w:ascii="Arial" w:hAnsi="Arial" w:cs="Arial"/>
          <w:sz w:val="24"/>
          <w:szCs w:val="24"/>
        </w:rPr>
        <w:t>Quee</w:t>
      </w:r>
      <w:proofErr w:type="spellEnd"/>
    </w:p>
    <w:p w:rsidR="0032106B" w:rsidRPr="0032106B" w:rsidRDefault="00F972DE" w:rsidP="0032106B">
      <w:pPr>
        <w:rPr>
          <w:rFonts w:ascii="Arial" w:hAnsi="Arial" w:cs="Arial"/>
          <w:sz w:val="24"/>
          <w:szCs w:val="24"/>
        </w:rPr>
      </w:pPr>
      <w:r>
        <w:rPr>
          <w:rFonts w:ascii="Arial" w:hAnsi="Arial" w:cs="Arial"/>
          <w:sz w:val="24"/>
          <w:szCs w:val="24"/>
        </w:rPr>
        <w:t>•</w:t>
      </w:r>
      <w:r>
        <w:rPr>
          <w:rFonts w:ascii="Arial" w:hAnsi="Arial" w:cs="Arial"/>
          <w:sz w:val="24"/>
          <w:szCs w:val="24"/>
        </w:rPr>
        <w:tab/>
        <w:t>Mr Lester Lue-</w:t>
      </w:r>
      <w:proofErr w:type="spellStart"/>
      <w:r>
        <w:rPr>
          <w:rFonts w:ascii="Arial" w:hAnsi="Arial" w:cs="Arial"/>
          <w:sz w:val="24"/>
          <w:szCs w:val="24"/>
        </w:rPr>
        <w:t>Quee</w:t>
      </w:r>
      <w:proofErr w:type="spellEnd"/>
    </w:p>
    <w:p w:rsidR="0032106B" w:rsidRPr="0032106B" w:rsidRDefault="00F972DE" w:rsidP="0032106B">
      <w:pPr>
        <w:rPr>
          <w:rFonts w:ascii="Arial" w:hAnsi="Arial" w:cs="Arial"/>
          <w:sz w:val="24"/>
          <w:szCs w:val="24"/>
        </w:rPr>
      </w:pPr>
      <w:r>
        <w:rPr>
          <w:rFonts w:ascii="Arial" w:hAnsi="Arial" w:cs="Arial"/>
          <w:sz w:val="24"/>
          <w:szCs w:val="24"/>
        </w:rPr>
        <w:t>•</w:t>
      </w:r>
      <w:r>
        <w:rPr>
          <w:rFonts w:ascii="Arial" w:hAnsi="Arial" w:cs="Arial"/>
          <w:sz w:val="24"/>
          <w:szCs w:val="24"/>
        </w:rPr>
        <w:tab/>
        <w:t xml:space="preserve">Ms </w:t>
      </w:r>
      <w:proofErr w:type="spellStart"/>
      <w:r>
        <w:rPr>
          <w:rFonts w:ascii="Arial" w:hAnsi="Arial" w:cs="Arial"/>
          <w:sz w:val="24"/>
          <w:szCs w:val="24"/>
        </w:rPr>
        <w:t>Mymoon</w:t>
      </w:r>
      <w:proofErr w:type="spellEnd"/>
      <w:r>
        <w:rPr>
          <w:rFonts w:ascii="Arial" w:hAnsi="Arial" w:cs="Arial"/>
          <w:sz w:val="24"/>
          <w:szCs w:val="24"/>
        </w:rPr>
        <w:t xml:space="preserve"> </w:t>
      </w:r>
      <w:proofErr w:type="spellStart"/>
      <w:r>
        <w:rPr>
          <w:rFonts w:ascii="Arial" w:hAnsi="Arial" w:cs="Arial"/>
          <w:sz w:val="24"/>
          <w:szCs w:val="24"/>
        </w:rPr>
        <w:t>Kamall</w:t>
      </w:r>
      <w:proofErr w:type="spellEnd"/>
    </w:p>
    <w:p w:rsidR="0032106B" w:rsidRPr="0032106B" w:rsidRDefault="00F972DE" w:rsidP="0032106B">
      <w:pPr>
        <w:rPr>
          <w:rFonts w:ascii="Arial" w:hAnsi="Arial" w:cs="Arial"/>
          <w:sz w:val="24"/>
          <w:szCs w:val="24"/>
        </w:rPr>
      </w:pPr>
      <w:r>
        <w:rPr>
          <w:rFonts w:ascii="Arial" w:hAnsi="Arial" w:cs="Arial"/>
          <w:sz w:val="24"/>
          <w:szCs w:val="24"/>
        </w:rPr>
        <w:t>•</w:t>
      </w:r>
      <w:r>
        <w:rPr>
          <w:rFonts w:ascii="Arial" w:hAnsi="Arial" w:cs="Arial"/>
          <w:sz w:val="24"/>
          <w:szCs w:val="24"/>
        </w:rPr>
        <w:tab/>
        <w:t>Ms Gloria Daley</w:t>
      </w:r>
    </w:p>
    <w:p w:rsidR="0032106B" w:rsidRPr="0032106B" w:rsidRDefault="0032106B" w:rsidP="0032106B">
      <w:pPr>
        <w:rPr>
          <w:rFonts w:ascii="Arial" w:hAnsi="Arial" w:cs="Arial"/>
          <w:sz w:val="24"/>
          <w:szCs w:val="24"/>
        </w:rPr>
      </w:pPr>
      <w:r w:rsidRPr="0032106B">
        <w:rPr>
          <w:rFonts w:ascii="Arial" w:hAnsi="Arial" w:cs="Arial"/>
          <w:sz w:val="24"/>
          <w:szCs w:val="24"/>
        </w:rPr>
        <w:t>•</w:t>
      </w:r>
      <w:r w:rsidRPr="0032106B">
        <w:rPr>
          <w:rFonts w:ascii="Arial" w:hAnsi="Arial" w:cs="Arial"/>
          <w:sz w:val="24"/>
          <w:szCs w:val="24"/>
        </w:rPr>
        <w:tab/>
      </w:r>
      <w:r w:rsidR="00F972DE">
        <w:rPr>
          <w:rFonts w:ascii="Arial" w:hAnsi="Arial" w:cs="Arial"/>
          <w:sz w:val="24"/>
          <w:szCs w:val="24"/>
        </w:rPr>
        <w:t xml:space="preserve">Mrs </w:t>
      </w:r>
      <w:proofErr w:type="spellStart"/>
      <w:r w:rsidR="00F972DE">
        <w:rPr>
          <w:rFonts w:ascii="Arial" w:hAnsi="Arial" w:cs="Arial"/>
          <w:sz w:val="24"/>
          <w:szCs w:val="24"/>
        </w:rPr>
        <w:t>Nevin</w:t>
      </w:r>
      <w:proofErr w:type="spellEnd"/>
      <w:r w:rsidR="00F972DE">
        <w:rPr>
          <w:rFonts w:ascii="Arial" w:hAnsi="Arial" w:cs="Arial"/>
          <w:sz w:val="24"/>
          <w:szCs w:val="24"/>
        </w:rPr>
        <w:t xml:space="preserve"> </w:t>
      </w:r>
      <w:proofErr w:type="spellStart"/>
      <w:r w:rsidR="00F972DE">
        <w:rPr>
          <w:rFonts w:ascii="Arial" w:hAnsi="Arial" w:cs="Arial"/>
          <w:sz w:val="24"/>
          <w:szCs w:val="24"/>
        </w:rPr>
        <w:t>Polat</w:t>
      </w:r>
      <w:proofErr w:type="spellEnd"/>
    </w:p>
    <w:p w:rsidR="00F972DE" w:rsidRDefault="00F972DE" w:rsidP="0032106B">
      <w:pPr>
        <w:rPr>
          <w:rFonts w:ascii="Arial" w:hAnsi="Arial" w:cs="Arial"/>
          <w:sz w:val="24"/>
          <w:szCs w:val="24"/>
        </w:rPr>
      </w:pPr>
      <w:r>
        <w:rPr>
          <w:rFonts w:ascii="Arial" w:hAnsi="Arial" w:cs="Arial"/>
          <w:sz w:val="24"/>
          <w:szCs w:val="24"/>
        </w:rPr>
        <w:t>•</w:t>
      </w:r>
      <w:r>
        <w:rPr>
          <w:rFonts w:ascii="Arial" w:hAnsi="Arial" w:cs="Arial"/>
          <w:sz w:val="24"/>
          <w:szCs w:val="24"/>
        </w:rPr>
        <w:tab/>
        <w:t>Mr Paul Johnson</w:t>
      </w:r>
    </w:p>
    <w:p w:rsidR="00F972DE" w:rsidRDefault="00F972DE" w:rsidP="00F972DE">
      <w:pPr>
        <w:pStyle w:val="ListParagraph"/>
        <w:rPr>
          <w:rFonts w:ascii="Arial" w:hAnsi="Arial" w:cs="Arial"/>
          <w:sz w:val="24"/>
          <w:szCs w:val="24"/>
        </w:rPr>
      </w:pPr>
      <w:r>
        <w:rPr>
          <w:rFonts w:ascii="Arial" w:hAnsi="Arial" w:cs="Arial"/>
          <w:sz w:val="24"/>
          <w:szCs w:val="24"/>
        </w:rPr>
        <w:t>Mr John Lynch</w:t>
      </w:r>
    </w:p>
    <w:p w:rsidR="00F972DE" w:rsidRDefault="00F972DE" w:rsidP="00F972DE">
      <w:pPr>
        <w:rPr>
          <w:rFonts w:ascii="Arial" w:hAnsi="Arial" w:cs="Arial"/>
          <w:sz w:val="24"/>
          <w:szCs w:val="24"/>
        </w:rPr>
      </w:pPr>
    </w:p>
    <w:p w:rsidR="00F972DE" w:rsidRDefault="00F972DE" w:rsidP="00F972DE">
      <w:pPr>
        <w:rPr>
          <w:rFonts w:ascii="Arial" w:hAnsi="Arial" w:cs="Arial"/>
          <w:sz w:val="24"/>
          <w:szCs w:val="24"/>
        </w:rPr>
      </w:pPr>
    </w:p>
    <w:p w:rsidR="00AF1A5B" w:rsidRDefault="00AF1A5B" w:rsidP="00F972DE">
      <w:pPr>
        <w:rPr>
          <w:rFonts w:ascii="Arial" w:hAnsi="Arial" w:cs="Arial"/>
          <w:sz w:val="24"/>
          <w:szCs w:val="24"/>
        </w:rPr>
      </w:pPr>
      <w:r>
        <w:rPr>
          <w:rFonts w:ascii="Arial" w:hAnsi="Arial" w:cs="Arial"/>
          <w:sz w:val="24"/>
          <w:szCs w:val="24"/>
        </w:rPr>
        <w:t xml:space="preserve">Dr K R Jeyarajah </w:t>
      </w:r>
      <w:r w:rsidR="00941C10">
        <w:rPr>
          <w:rFonts w:ascii="Arial" w:hAnsi="Arial" w:cs="Arial"/>
          <w:sz w:val="24"/>
          <w:szCs w:val="24"/>
        </w:rPr>
        <w:t xml:space="preserve">– Welcomed everyone </w:t>
      </w:r>
    </w:p>
    <w:p w:rsidR="00AF1A5B" w:rsidRDefault="00AF1A5B" w:rsidP="00F972DE">
      <w:pPr>
        <w:rPr>
          <w:rFonts w:ascii="Arial" w:hAnsi="Arial" w:cs="Arial"/>
          <w:sz w:val="24"/>
          <w:szCs w:val="24"/>
        </w:rPr>
      </w:pPr>
    </w:p>
    <w:p w:rsidR="005400B5" w:rsidRDefault="00AF1A5B" w:rsidP="00F972DE">
      <w:pPr>
        <w:rPr>
          <w:rFonts w:ascii="Arial" w:hAnsi="Arial" w:cs="Arial"/>
          <w:sz w:val="24"/>
          <w:szCs w:val="24"/>
        </w:rPr>
      </w:pPr>
      <w:r>
        <w:rPr>
          <w:rFonts w:ascii="Arial" w:hAnsi="Arial" w:cs="Arial"/>
          <w:sz w:val="24"/>
          <w:szCs w:val="24"/>
        </w:rPr>
        <w:t xml:space="preserve">Mr Niroshan Gobalan - </w:t>
      </w:r>
      <w:r w:rsidR="00941C10">
        <w:rPr>
          <w:rFonts w:ascii="Arial" w:hAnsi="Arial" w:cs="Arial"/>
          <w:sz w:val="24"/>
          <w:szCs w:val="24"/>
        </w:rPr>
        <w:t xml:space="preserve">Our </w:t>
      </w:r>
      <w:r w:rsidR="00A36A7B">
        <w:rPr>
          <w:rFonts w:ascii="Arial" w:hAnsi="Arial" w:cs="Arial"/>
          <w:sz w:val="24"/>
          <w:szCs w:val="24"/>
        </w:rPr>
        <w:t xml:space="preserve">PM </w:t>
      </w:r>
      <w:bookmarkStart w:id="0" w:name="_GoBack"/>
      <w:bookmarkEnd w:id="0"/>
      <w:r w:rsidR="005400B5">
        <w:rPr>
          <w:rFonts w:ascii="Arial" w:hAnsi="Arial" w:cs="Arial"/>
          <w:sz w:val="24"/>
          <w:szCs w:val="24"/>
        </w:rPr>
        <w:t>informed about the following latest updates:</w:t>
      </w:r>
    </w:p>
    <w:p w:rsidR="0003217C" w:rsidRDefault="0003217C" w:rsidP="00F972DE">
      <w:pPr>
        <w:rPr>
          <w:rFonts w:ascii="Arial" w:hAnsi="Arial" w:cs="Arial"/>
          <w:sz w:val="24"/>
          <w:szCs w:val="24"/>
        </w:rPr>
      </w:pPr>
    </w:p>
    <w:p w:rsidR="00AF1A5B" w:rsidRDefault="005400B5" w:rsidP="005400B5">
      <w:pPr>
        <w:pStyle w:val="ListParagraph"/>
        <w:numPr>
          <w:ilvl w:val="0"/>
          <w:numId w:val="2"/>
        </w:numPr>
        <w:rPr>
          <w:rFonts w:ascii="Arial" w:hAnsi="Arial" w:cs="Arial"/>
          <w:sz w:val="24"/>
          <w:szCs w:val="24"/>
        </w:rPr>
      </w:pPr>
      <w:r>
        <w:rPr>
          <w:rFonts w:ascii="Arial" w:hAnsi="Arial" w:cs="Arial"/>
          <w:sz w:val="24"/>
          <w:szCs w:val="24"/>
        </w:rPr>
        <w:t xml:space="preserve">Mr Murat </w:t>
      </w:r>
      <w:proofErr w:type="spellStart"/>
      <w:r>
        <w:rPr>
          <w:rFonts w:ascii="Arial" w:hAnsi="Arial" w:cs="Arial"/>
          <w:sz w:val="24"/>
          <w:szCs w:val="24"/>
        </w:rPr>
        <w:t>Battal</w:t>
      </w:r>
      <w:proofErr w:type="spellEnd"/>
      <w:r>
        <w:rPr>
          <w:rFonts w:ascii="Arial" w:hAnsi="Arial" w:cs="Arial"/>
          <w:sz w:val="24"/>
          <w:szCs w:val="24"/>
        </w:rPr>
        <w:t xml:space="preserve"> - </w:t>
      </w:r>
      <w:r w:rsidRPr="005400B5">
        <w:rPr>
          <w:rFonts w:ascii="Arial" w:hAnsi="Arial" w:cs="Arial"/>
          <w:sz w:val="24"/>
          <w:szCs w:val="24"/>
        </w:rPr>
        <w:t xml:space="preserve">Community Pharmacist who is working with us on Thursday </w:t>
      </w:r>
      <w:r>
        <w:rPr>
          <w:rFonts w:ascii="Arial" w:hAnsi="Arial" w:cs="Arial"/>
          <w:sz w:val="24"/>
          <w:szCs w:val="24"/>
        </w:rPr>
        <w:t>afternoons about medication management.</w:t>
      </w:r>
    </w:p>
    <w:p w:rsidR="005400B5" w:rsidRDefault="005400B5" w:rsidP="005400B5">
      <w:pPr>
        <w:pStyle w:val="ListParagraph"/>
        <w:numPr>
          <w:ilvl w:val="0"/>
          <w:numId w:val="2"/>
        </w:numPr>
        <w:rPr>
          <w:rFonts w:ascii="Arial" w:hAnsi="Arial" w:cs="Arial"/>
          <w:sz w:val="24"/>
          <w:szCs w:val="24"/>
        </w:rPr>
      </w:pPr>
      <w:r>
        <w:rPr>
          <w:rFonts w:ascii="Arial" w:hAnsi="Arial" w:cs="Arial"/>
          <w:sz w:val="24"/>
          <w:szCs w:val="24"/>
        </w:rPr>
        <w:t>Social prescriber link worker – who will help those patients with social needs.</w:t>
      </w:r>
    </w:p>
    <w:p w:rsidR="005400B5" w:rsidRDefault="005400B5" w:rsidP="005400B5">
      <w:pPr>
        <w:pStyle w:val="ListParagraph"/>
        <w:numPr>
          <w:ilvl w:val="0"/>
          <w:numId w:val="2"/>
        </w:numPr>
        <w:rPr>
          <w:rFonts w:ascii="Arial" w:hAnsi="Arial" w:cs="Arial"/>
          <w:sz w:val="24"/>
          <w:szCs w:val="24"/>
        </w:rPr>
      </w:pPr>
      <w:r>
        <w:rPr>
          <w:rFonts w:ascii="Arial" w:hAnsi="Arial" w:cs="Arial"/>
          <w:sz w:val="24"/>
          <w:szCs w:val="24"/>
        </w:rPr>
        <w:t xml:space="preserve">Trainee nursing associate – Miss Sofiia </w:t>
      </w:r>
      <w:proofErr w:type="spellStart"/>
      <w:r>
        <w:rPr>
          <w:rFonts w:ascii="Arial" w:hAnsi="Arial" w:cs="Arial"/>
          <w:sz w:val="24"/>
          <w:szCs w:val="24"/>
        </w:rPr>
        <w:t>Vitsenta</w:t>
      </w:r>
      <w:proofErr w:type="spellEnd"/>
      <w:r>
        <w:rPr>
          <w:rFonts w:ascii="Arial" w:hAnsi="Arial" w:cs="Arial"/>
          <w:sz w:val="24"/>
          <w:szCs w:val="24"/>
        </w:rPr>
        <w:t xml:space="preserve"> who is </w:t>
      </w:r>
      <w:r w:rsidR="0003217C">
        <w:rPr>
          <w:rFonts w:ascii="Arial" w:hAnsi="Arial" w:cs="Arial"/>
          <w:sz w:val="24"/>
          <w:szCs w:val="24"/>
        </w:rPr>
        <w:t xml:space="preserve">in training, </w:t>
      </w:r>
      <w:r>
        <w:rPr>
          <w:rFonts w:ascii="Arial" w:hAnsi="Arial" w:cs="Arial"/>
          <w:sz w:val="24"/>
          <w:szCs w:val="24"/>
        </w:rPr>
        <w:t>working with our Nurses.</w:t>
      </w:r>
      <w:r w:rsidR="0003217C">
        <w:rPr>
          <w:rFonts w:ascii="Arial" w:hAnsi="Arial" w:cs="Arial"/>
          <w:sz w:val="24"/>
          <w:szCs w:val="24"/>
        </w:rPr>
        <w:t xml:space="preserve"> </w:t>
      </w:r>
    </w:p>
    <w:p w:rsidR="005400B5" w:rsidRDefault="005400B5" w:rsidP="005400B5">
      <w:pPr>
        <w:pStyle w:val="ListParagraph"/>
        <w:numPr>
          <w:ilvl w:val="0"/>
          <w:numId w:val="2"/>
        </w:numPr>
        <w:rPr>
          <w:rFonts w:ascii="Arial" w:hAnsi="Arial" w:cs="Arial"/>
          <w:sz w:val="24"/>
          <w:szCs w:val="24"/>
        </w:rPr>
      </w:pPr>
      <w:r>
        <w:rPr>
          <w:rFonts w:ascii="Arial" w:hAnsi="Arial" w:cs="Arial"/>
          <w:sz w:val="24"/>
          <w:szCs w:val="24"/>
        </w:rPr>
        <w:t xml:space="preserve">PA and a new salaried GP </w:t>
      </w:r>
    </w:p>
    <w:p w:rsidR="005400B5" w:rsidRDefault="005400B5" w:rsidP="005400B5">
      <w:pPr>
        <w:pStyle w:val="ListParagraph"/>
        <w:numPr>
          <w:ilvl w:val="0"/>
          <w:numId w:val="2"/>
        </w:numPr>
        <w:rPr>
          <w:rFonts w:ascii="Arial" w:hAnsi="Arial" w:cs="Arial"/>
          <w:sz w:val="24"/>
          <w:szCs w:val="24"/>
        </w:rPr>
      </w:pPr>
      <w:r>
        <w:rPr>
          <w:rFonts w:ascii="Arial" w:hAnsi="Arial" w:cs="Arial"/>
          <w:sz w:val="24"/>
          <w:szCs w:val="24"/>
        </w:rPr>
        <w:t>PCN: Welbourne, Fernlea Surgery, Lawrence House, Group Surgery, Tynemouth Surgery</w:t>
      </w:r>
    </w:p>
    <w:p w:rsidR="00992B14" w:rsidRDefault="00D34D94" w:rsidP="005400B5">
      <w:pPr>
        <w:pStyle w:val="ListParagraph"/>
        <w:numPr>
          <w:ilvl w:val="0"/>
          <w:numId w:val="2"/>
        </w:numPr>
        <w:rPr>
          <w:rFonts w:ascii="Arial" w:hAnsi="Arial" w:cs="Arial"/>
          <w:sz w:val="24"/>
          <w:szCs w:val="24"/>
        </w:rPr>
      </w:pPr>
      <w:r>
        <w:rPr>
          <w:rFonts w:ascii="Arial" w:hAnsi="Arial" w:cs="Arial"/>
          <w:sz w:val="24"/>
          <w:szCs w:val="24"/>
        </w:rPr>
        <w:t>He also discussed about management programmes – Physical activity (Active for Life), Self-Management programmes (Type 2 Diabetes)</w:t>
      </w:r>
    </w:p>
    <w:p w:rsidR="00D34D94" w:rsidRPr="005400B5" w:rsidRDefault="00D34D94" w:rsidP="005400B5">
      <w:pPr>
        <w:pStyle w:val="ListParagraph"/>
        <w:numPr>
          <w:ilvl w:val="0"/>
          <w:numId w:val="2"/>
        </w:numPr>
        <w:rPr>
          <w:rFonts w:ascii="Arial" w:hAnsi="Arial" w:cs="Arial"/>
          <w:sz w:val="24"/>
          <w:szCs w:val="24"/>
        </w:rPr>
      </w:pPr>
      <w:r>
        <w:rPr>
          <w:rFonts w:ascii="Arial" w:hAnsi="Arial" w:cs="Arial"/>
          <w:sz w:val="24"/>
          <w:szCs w:val="24"/>
        </w:rPr>
        <w:t xml:space="preserve">Dementia screening </w:t>
      </w:r>
      <w:r w:rsidR="00941C10">
        <w:rPr>
          <w:rFonts w:ascii="Arial" w:hAnsi="Arial" w:cs="Arial"/>
          <w:sz w:val="24"/>
          <w:szCs w:val="24"/>
        </w:rPr>
        <w:t>detection rates in Haringey</w:t>
      </w:r>
    </w:p>
    <w:p w:rsidR="00AF1A5B" w:rsidRDefault="00AF1A5B" w:rsidP="00F972DE">
      <w:pPr>
        <w:rPr>
          <w:rFonts w:ascii="Arial" w:hAnsi="Arial" w:cs="Arial"/>
          <w:sz w:val="24"/>
          <w:szCs w:val="24"/>
        </w:rPr>
      </w:pPr>
    </w:p>
    <w:p w:rsidR="00AF1A5B" w:rsidRDefault="00AF1A5B" w:rsidP="00F972DE">
      <w:pPr>
        <w:rPr>
          <w:rFonts w:ascii="Arial" w:hAnsi="Arial" w:cs="Arial"/>
          <w:sz w:val="24"/>
          <w:szCs w:val="24"/>
        </w:rPr>
      </w:pPr>
      <w:r>
        <w:rPr>
          <w:rFonts w:ascii="Arial" w:hAnsi="Arial" w:cs="Arial"/>
          <w:sz w:val="24"/>
          <w:szCs w:val="24"/>
        </w:rPr>
        <w:lastRenderedPageBreak/>
        <w:t>Lydia Armitage – Our Social prescriber introduced herself and explained about her role. Those patients who need help with forms, benefits and housing needs can book an appointment with Lydia who is available every Wednesday afternoon.</w:t>
      </w:r>
    </w:p>
    <w:p w:rsidR="00AF1A5B" w:rsidRDefault="00AF1A5B" w:rsidP="00F972DE">
      <w:pPr>
        <w:rPr>
          <w:rFonts w:ascii="Arial" w:hAnsi="Arial" w:cs="Arial"/>
          <w:sz w:val="24"/>
          <w:szCs w:val="24"/>
        </w:rPr>
      </w:pPr>
    </w:p>
    <w:p w:rsidR="00AF1A5B" w:rsidRPr="00F972DE" w:rsidRDefault="00AF1A5B" w:rsidP="00F972DE">
      <w:pPr>
        <w:rPr>
          <w:rFonts w:ascii="Arial" w:hAnsi="Arial" w:cs="Arial"/>
          <w:sz w:val="24"/>
          <w:szCs w:val="24"/>
        </w:rPr>
      </w:pPr>
      <w:proofErr w:type="spellStart"/>
      <w:r>
        <w:rPr>
          <w:rFonts w:ascii="Arial" w:hAnsi="Arial" w:cs="Arial"/>
          <w:sz w:val="24"/>
          <w:szCs w:val="24"/>
        </w:rPr>
        <w:t>Healthwatch</w:t>
      </w:r>
      <w:proofErr w:type="spellEnd"/>
      <w:r>
        <w:rPr>
          <w:rFonts w:ascii="Arial" w:hAnsi="Arial" w:cs="Arial"/>
          <w:sz w:val="24"/>
          <w:szCs w:val="24"/>
        </w:rPr>
        <w:t xml:space="preserve"> – </w:t>
      </w:r>
      <w:proofErr w:type="spellStart"/>
      <w:r>
        <w:rPr>
          <w:rFonts w:ascii="Arial" w:hAnsi="Arial" w:cs="Arial"/>
          <w:sz w:val="24"/>
          <w:szCs w:val="24"/>
        </w:rPr>
        <w:t>Raks</w:t>
      </w:r>
      <w:proofErr w:type="spellEnd"/>
      <w:r>
        <w:rPr>
          <w:rFonts w:ascii="Arial" w:hAnsi="Arial" w:cs="Arial"/>
          <w:sz w:val="24"/>
          <w:szCs w:val="24"/>
        </w:rPr>
        <w:t xml:space="preserve"> Patel, Di Janus and </w:t>
      </w:r>
      <w:proofErr w:type="spellStart"/>
      <w:r>
        <w:rPr>
          <w:rFonts w:ascii="Arial" w:hAnsi="Arial" w:cs="Arial"/>
          <w:sz w:val="24"/>
          <w:szCs w:val="24"/>
        </w:rPr>
        <w:t>Giolia</w:t>
      </w:r>
      <w:proofErr w:type="spellEnd"/>
      <w:r>
        <w:rPr>
          <w:rFonts w:ascii="Arial" w:hAnsi="Arial" w:cs="Arial"/>
          <w:sz w:val="24"/>
          <w:szCs w:val="24"/>
        </w:rPr>
        <w:t xml:space="preserve"> </w:t>
      </w:r>
      <w:proofErr w:type="spellStart"/>
      <w:r>
        <w:rPr>
          <w:rFonts w:ascii="Arial" w:hAnsi="Arial" w:cs="Arial"/>
          <w:sz w:val="24"/>
          <w:szCs w:val="24"/>
        </w:rPr>
        <w:t>Zoccafelli</w:t>
      </w:r>
      <w:proofErr w:type="spellEnd"/>
      <w:r>
        <w:rPr>
          <w:rFonts w:ascii="Arial" w:hAnsi="Arial" w:cs="Arial"/>
          <w:sz w:val="24"/>
          <w:szCs w:val="24"/>
        </w:rPr>
        <w:t xml:space="preserve"> attend from </w:t>
      </w:r>
      <w:proofErr w:type="spellStart"/>
      <w:r>
        <w:rPr>
          <w:rFonts w:ascii="Arial" w:hAnsi="Arial" w:cs="Arial"/>
          <w:sz w:val="24"/>
          <w:szCs w:val="24"/>
        </w:rPr>
        <w:t>Healthwatch</w:t>
      </w:r>
      <w:proofErr w:type="spellEnd"/>
      <w:r>
        <w:rPr>
          <w:rFonts w:ascii="Arial" w:hAnsi="Arial" w:cs="Arial"/>
          <w:sz w:val="24"/>
          <w:szCs w:val="24"/>
        </w:rPr>
        <w:t xml:space="preserve"> from Haringey to find out </w:t>
      </w:r>
      <w:r w:rsidR="0003217C">
        <w:rPr>
          <w:rFonts w:ascii="Arial" w:hAnsi="Arial" w:cs="Arial"/>
          <w:sz w:val="24"/>
          <w:szCs w:val="24"/>
        </w:rPr>
        <w:t>whether some of our PPG patients would attend PPG meetings from the other PCN practices. However our pati</w:t>
      </w:r>
      <w:r w:rsidR="00EB28FD">
        <w:rPr>
          <w:rFonts w:ascii="Arial" w:hAnsi="Arial" w:cs="Arial"/>
          <w:sz w:val="24"/>
          <w:szCs w:val="24"/>
        </w:rPr>
        <w:t xml:space="preserve">ents were not willing to engage. </w:t>
      </w:r>
    </w:p>
    <w:p w:rsidR="00BF78E3" w:rsidRDefault="00BF78E3" w:rsidP="0032106B">
      <w:pPr>
        <w:rPr>
          <w:rFonts w:ascii="Arial" w:hAnsi="Arial" w:cs="Arial"/>
          <w:sz w:val="24"/>
          <w:szCs w:val="24"/>
        </w:rPr>
      </w:pPr>
    </w:p>
    <w:p w:rsidR="00BF78E3" w:rsidRDefault="00BF78E3" w:rsidP="0032106B">
      <w:pPr>
        <w:rPr>
          <w:rFonts w:ascii="Arial" w:hAnsi="Arial" w:cs="Arial"/>
          <w:sz w:val="24"/>
          <w:szCs w:val="24"/>
        </w:rPr>
      </w:pPr>
      <w:r>
        <w:rPr>
          <w:rFonts w:ascii="Arial" w:hAnsi="Arial" w:cs="Arial"/>
          <w:sz w:val="24"/>
          <w:szCs w:val="24"/>
        </w:rPr>
        <w:t>Reception feedback survey – patients completed and we received positive feedback.</w:t>
      </w:r>
    </w:p>
    <w:p w:rsidR="0003217C" w:rsidRDefault="0003217C" w:rsidP="0032106B">
      <w:pPr>
        <w:rPr>
          <w:rFonts w:ascii="Arial" w:hAnsi="Arial" w:cs="Arial"/>
          <w:sz w:val="24"/>
          <w:szCs w:val="24"/>
        </w:rPr>
      </w:pPr>
    </w:p>
    <w:p w:rsidR="0003217C" w:rsidRDefault="00EB28FD" w:rsidP="0032106B">
      <w:pPr>
        <w:rPr>
          <w:rFonts w:ascii="Arial" w:hAnsi="Arial" w:cs="Arial"/>
          <w:sz w:val="24"/>
          <w:szCs w:val="24"/>
        </w:rPr>
      </w:pPr>
      <w:r>
        <w:rPr>
          <w:rFonts w:ascii="Arial" w:hAnsi="Arial" w:cs="Arial"/>
          <w:sz w:val="24"/>
          <w:szCs w:val="24"/>
        </w:rPr>
        <w:t>We then had some sandwiches and snacks.</w:t>
      </w:r>
    </w:p>
    <w:p w:rsidR="00BF78E3" w:rsidRDefault="00BF78E3" w:rsidP="0032106B">
      <w:pPr>
        <w:rPr>
          <w:rFonts w:ascii="Arial" w:hAnsi="Arial" w:cs="Arial"/>
          <w:sz w:val="24"/>
          <w:szCs w:val="24"/>
        </w:rPr>
      </w:pPr>
    </w:p>
    <w:p w:rsidR="00BF78E3" w:rsidRDefault="00BF78E3" w:rsidP="0032106B">
      <w:pPr>
        <w:rPr>
          <w:rFonts w:ascii="Arial" w:hAnsi="Arial" w:cs="Arial"/>
          <w:sz w:val="24"/>
          <w:szCs w:val="24"/>
        </w:rPr>
      </w:pPr>
    </w:p>
    <w:p w:rsidR="0088132F" w:rsidRPr="0032106B" w:rsidRDefault="0088132F" w:rsidP="0032106B">
      <w:pPr>
        <w:rPr>
          <w:rFonts w:ascii="Arial" w:hAnsi="Arial" w:cs="Arial"/>
          <w:sz w:val="24"/>
          <w:szCs w:val="24"/>
        </w:rPr>
      </w:pPr>
    </w:p>
    <w:p w:rsidR="00F26B94" w:rsidRPr="0032106B" w:rsidRDefault="00F26B94">
      <w:pPr>
        <w:rPr>
          <w:rFonts w:ascii="Arial" w:hAnsi="Arial" w:cs="Arial"/>
          <w:sz w:val="24"/>
          <w:szCs w:val="24"/>
        </w:rPr>
      </w:pPr>
    </w:p>
    <w:sectPr w:rsidR="00F26B94" w:rsidRPr="00321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7291"/>
    <w:multiLevelType w:val="hybridMultilevel"/>
    <w:tmpl w:val="0F22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155C36"/>
    <w:multiLevelType w:val="hybridMultilevel"/>
    <w:tmpl w:val="A126B6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E1"/>
    <w:rsid w:val="0003217C"/>
    <w:rsid w:val="002844DD"/>
    <w:rsid w:val="0032106B"/>
    <w:rsid w:val="00325938"/>
    <w:rsid w:val="00420F91"/>
    <w:rsid w:val="004C09E5"/>
    <w:rsid w:val="00526481"/>
    <w:rsid w:val="005400B5"/>
    <w:rsid w:val="00560707"/>
    <w:rsid w:val="0078244B"/>
    <w:rsid w:val="0088132F"/>
    <w:rsid w:val="00941C10"/>
    <w:rsid w:val="00992B14"/>
    <w:rsid w:val="00A36A7B"/>
    <w:rsid w:val="00AF1A5B"/>
    <w:rsid w:val="00BF78E3"/>
    <w:rsid w:val="00D34D94"/>
    <w:rsid w:val="00DB45E1"/>
    <w:rsid w:val="00DB7C14"/>
    <w:rsid w:val="00E30217"/>
    <w:rsid w:val="00EB28FD"/>
    <w:rsid w:val="00F26B94"/>
    <w:rsid w:val="00F9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2019-01-28T08:52:00Z</cp:lastPrinted>
  <dcterms:created xsi:type="dcterms:W3CDTF">2020-11-17T11:12:00Z</dcterms:created>
  <dcterms:modified xsi:type="dcterms:W3CDTF">2020-11-17T11:12:00Z</dcterms:modified>
</cp:coreProperties>
</file>